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E51" w:rsidRPr="00A06A3F" w:rsidRDefault="00A06A3F" w:rsidP="00350E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06A3F">
        <w:rPr>
          <w:rFonts w:ascii="Times New Roman" w:hAnsi="Times New Roman" w:cs="Times New Roman"/>
          <w:b/>
          <w:sz w:val="24"/>
          <w:szCs w:val="24"/>
        </w:rPr>
        <w:t xml:space="preserve">ведения о качестве реализации Программы в наглядных формах представления анализа результативности за сопоставимые периоды реализации Программы </w:t>
      </w:r>
      <w:r w:rsidR="00350E51">
        <w:rPr>
          <w:rFonts w:ascii="Times New Roman" w:hAnsi="Times New Roman" w:cs="Times New Roman"/>
          <w:b/>
          <w:sz w:val="24"/>
          <w:szCs w:val="24"/>
        </w:rPr>
        <w:t>за</w:t>
      </w:r>
    </w:p>
    <w:p w:rsidR="00A06A3F" w:rsidRDefault="00A06A3F" w:rsidP="00A06A3F">
      <w:pPr>
        <w:spacing w:after="0"/>
      </w:pPr>
      <w:r w:rsidRPr="00A06A3F">
        <w:rPr>
          <w:rFonts w:ascii="Times New Roman" w:hAnsi="Times New Roman" w:cs="Times New Roman"/>
          <w:sz w:val="24"/>
          <w:szCs w:val="24"/>
        </w:rPr>
        <w:t>3 года педагога дополнительного образования МБУ ДО Ц</w:t>
      </w:r>
      <w:r w:rsidRPr="00A06A3F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06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Рыбно-Слободского района РТ Закировой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Махмутовны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06A3F">
        <w:t xml:space="preserve"> </w:t>
      </w:r>
    </w:p>
    <w:p w:rsidR="00350E51" w:rsidRPr="00A06A3F" w:rsidRDefault="00350E51" w:rsidP="00A06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FB2" w:rsidRPr="00A06A3F" w:rsidRDefault="00A06A3F" w:rsidP="00A06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A3F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A06A3F">
        <w:rPr>
          <w:rFonts w:ascii="Times New Roman" w:hAnsi="Times New Roman" w:cs="Times New Roman"/>
          <w:sz w:val="24"/>
          <w:szCs w:val="24"/>
        </w:rPr>
        <w:t>«Оригами»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A3F">
        <w:rPr>
          <w:rFonts w:ascii="Times New Roman" w:hAnsi="Times New Roman" w:cs="Times New Roman"/>
          <w:sz w:val="24"/>
          <w:szCs w:val="24"/>
        </w:rPr>
        <w:t xml:space="preserve">художественной направленности создана для углубления и расширения знаний учащихся по освоению английского языка, а также для участия детей в образовательном процессе, нацеленном на формирование у них способности к межкультурному общению на элементарном уровне. Возраст обучающихся </w:t>
      </w:r>
      <w:r w:rsidRPr="00A06A3F">
        <w:rPr>
          <w:rFonts w:ascii="Times New Roman" w:hAnsi="Times New Roman" w:cs="Times New Roman"/>
          <w:sz w:val="24"/>
          <w:szCs w:val="24"/>
        </w:rPr>
        <w:t>6,5-10 лет</w:t>
      </w:r>
      <w:r w:rsidRPr="00A06A3F">
        <w:rPr>
          <w:rFonts w:ascii="Times New Roman" w:hAnsi="Times New Roman" w:cs="Times New Roman"/>
          <w:sz w:val="24"/>
          <w:szCs w:val="24"/>
        </w:rPr>
        <w:t xml:space="preserve">. Срок реализации программы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6A3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15F37" w:rsidRDefault="00615F37" w:rsidP="000E6F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FB2">
        <w:rPr>
          <w:rFonts w:ascii="Times New Roman" w:hAnsi="Times New Roman" w:cs="Times New Roman"/>
          <w:b/>
          <w:sz w:val="24"/>
          <w:szCs w:val="24"/>
        </w:rPr>
        <w:t>Динамика основных показателей учебной деятельности.</w:t>
      </w:r>
    </w:p>
    <w:p w:rsidR="000E6FB2" w:rsidRPr="000E6FB2" w:rsidRDefault="000E6FB2" w:rsidP="000E6F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F37" w:rsidRPr="000E6FB2" w:rsidRDefault="00615F37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FB2">
        <w:rPr>
          <w:rFonts w:ascii="Times New Roman" w:hAnsi="Times New Roman" w:cs="Times New Roman"/>
          <w:sz w:val="24"/>
          <w:szCs w:val="24"/>
        </w:rPr>
        <w:t>Важным показателем качества реализации дополнительной общеобразовательной общеразвивающей программы является сохранность контингента. В творческом объединений «</w:t>
      </w:r>
      <w:r w:rsidR="00350E51">
        <w:rPr>
          <w:rFonts w:ascii="Times New Roman" w:hAnsi="Times New Roman" w:cs="Times New Roman"/>
          <w:sz w:val="24"/>
          <w:szCs w:val="24"/>
        </w:rPr>
        <w:t>Оригами</w:t>
      </w:r>
      <w:r w:rsidRPr="000E6FB2">
        <w:rPr>
          <w:rFonts w:ascii="Times New Roman" w:hAnsi="Times New Roman" w:cs="Times New Roman"/>
          <w:sz w:val="24"/>
          <w:szCs w:val="24"/>
        </w:rPr>
        <w:t>» отмечается стабильность посещения занятий обучающимися и высокая сохранность контингента –100%, что говорит об устоявшейся мотивации детей к обучению по дополнительной общеобразовательной общеразвивающей программе «</w:t>
      </w:r>
      <w:r w:rsidR="00350E51">
        <w:rPr>
          <w:rFonts w:ascii="Times New Roman" w:hAnsi="Times New Roman" w:cs="Times New Roman"/>
          <w:sz w:val="24"/>
          <w:szCs w:val="24"/>
        </w:rPr>
        <w:t>Оригами</w:t>
      </w:r>
      <w:r w:rsidRPr="000E6FB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3565D" w:rsidRPr="000E6FB2" w:rsidRDefault="00615F37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FB2">
        <w:rPr>
          <w:rFonts w:ascii="Times New Roman" w:hAnsi="Times New Roman" w:cs="Times New Roman"/>
          <w:sz w:val="24"/>
          <w:szCs w:val="24"/>
        </w:rPr>
        <w:t>Общие сведения об обучающихся</w:t>
      </w:r>
      <w:r w:rsidR="006C0827" w:rsidRPr="000E6FB2">
        <w:rPr>
          <w:rFonts w:ascii="Times New Roman" w:hAnsi="Times New Roman" w:cs="Times New Roman"/>
          <w:sz w:val="24"/>
          <w:szCs w:val="24"/>
        </w:rPr>
        <w:t xml:space="preserve"> (таблица №1)</w:t>
      </w:r>
      <w:r w:rsidRPr="000E6FB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146" w:type="dxa"/>
        <w:tblInd w:w="-459" w:type="dxa"/>
        <w:tblLook w:val="04A0" w:firstRow="1" w:lastRow="0" w:firstColumn="1" w:lastColumn="0" w:noHBand="0" w:noVBand="1"/>
      </w:tblPr>
      <w:tblGrid>
        <w:gridCol w:w="1843"/>
        <w:gridCol w:w="1849"/>
        <w:gridCol w:w="1787"/>
        <w:gridCol w:w="1896"/>
        <w:gridCol w:w="1414"/>
        <w:gridCol w:w="1357"/>
      </w:tblGrid>
      <w:tr w:rsidR="00615F37" w:rsidRPr="000E6FB2" w:rsidTr="00615F37">
        <w:trPr>
          <w:trHeight w:val="324"/>
        </w:trPr>
        <w:tc>
          <w:tcPr>
            <w:tcW w:w="1843" w:type="dxa"/>
            <w:vMerge w:val="restart"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9" w:type="dxa"/>
            <w:vMerge w:val="restart"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Сохранность (%)</w:t>
            </w:r>
          </w:p>
        </w:tc>
        <w:tc>
          <w:tcPr>
            <w:tcW w:w="1787" w:type="dxa"/>
            <w:vMerge w:val="restart"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896" w:type="dxa"/>
            <w:vMerge w:val="restart"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771" w:type="dxa"/>
            <w:gridSpan w:val="2"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615F37" w:rsidRPr="000E6FB2" w:rsidTr="00615F37">
        <w:trPr>
          <w:trHeight w:val="324"/>
        </w:trPr>
        <w:tc>
          <w:tcPr>
            <w:tcW w:w="1843" w:type="dxa"/>
            <w:vMerge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vMerge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615F37" w:rsidRPr="000E6FB2" w:rsidRDefault="00615F3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 xml:space="preserve">Девочек </w:t>
            </w:r>
            <w:r w:rsidR="00FD0839" w:rsidRPr="000E6FB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</w:tr>
      <w:tr w:rsidR="00615F37" w:rsidRPr="000E6FB2" w:rsidTr="00615F37">
        <w:tc>
          <w:tcPr>
            <w:tcW w:w="1843" w:type="dxa"/>
          </w:tcPr>
          <w:p w:rsidR="00615F37" w:rsidRPr="000E6FB2" w:rsidRDefault="00615F37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9" w:type="dxa"/>
          </w:tcPr>
          <w:p w:rsidR="00615F37" w:rsidRPr="000E6FB2" w:rsidRDefault="00A5172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7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615F37" w:rsidRPr="000E6FB2" w:rsidRDefault="00A5172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4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5F37" w:rsidRPr="000E6FB2" w:rsidTr="00615F37">
        <w:tc>
          <w:tcPr>
            <w:tcW w:w="1843" w:type="dxa"/>
          </w:tcPr>
          <w:p w:rsidR="00615F37" w:rsidRPr="000E6FB2" w:rsidRDefault="00615F37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49" w:type="dxa"/>
          </w:tcPr>
          <w:p w:rsidR="00615F37" w:rsidRPr="000E6FB2" w:rsidRDefault="00A5172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7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4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7" w:type="dxa"/>
          </w:tcPr>
          <w:p w:rsidR="00615F37" w:rsidRPr="000E6FB2" w:rsidRDefault="00350E5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5F37" w:rsidRPr="000E6FB2" w:rsidTr="00615F37">
        <w:tc>
          <w:tcPr>
            <w:tcW w:w="1843" w:type="dxa"/>
          </w:tcPr>
          <w:p w:rsidR="00615F37" w:rsidRPr="000E6FB2" w:rsidRDefault="00350E51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49" w:type="dxa"/>
          </w:tcPr>
          <w:p w:rsidR="00615F37" w:rsidRPr="000E6FB2" w:rsidRDefault="00350E51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E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7" w:type="dxa"/>
          </w:tcPr>
          <w:p w:rsidR="00615F37" w:rsidRPr="000E6FB2" w:rsidRDefault="00350E51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</w:tcPr>
          <w:p w:rsidR="00615F37" w:rsidRPr="000E6FB2" w:rsidRDefault="00350E51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</w:tcPr>
          <w:p w:rsidR="00615F37" w:rsidRPr="000E6FB2" w:rsidRDefault="00350E51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</w:tcPr>
          <w:p w:rsidR="00615F37" w:rsidRPr="000E6FB2" w:rsidRDefault="00350E51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51D91" w:rsidRPr="000E6FB2" w:rsidRDefault="00251D91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15F37" w:rsidRPr="000E6FB2" w:rsidRDefault="00251D91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FB2">
        <w:rPr>
          <w:rFonts w:ascii="Times New Roman" w:hAnsi="Times New Roman" w:cs="Times New Roman"/>
          <w:sz w:val="24"/>
          <w:szCs w:val="24"/>
        </w:rPr>
        <w:t>Уровень освоения обучающимися ДО</w:t>
      </w:r>
      <w:r w:rsidR="006C0827" w:rsidRPr="000E6FB2">
        <w:rPr>
          <w:rFonts w:ascii="Times New Roman" w:hAnsi="Times New Roman" w:cs="Times New Roman"/>
          <w:sz w:val="24"/>
          <w:szCs w:val="24"/>
        </w:rPr>
        <w:t>П (таблица №2)</w:t>
      </w:r>
    </w:p>
    <w:tbl>
      <w:tblPr>
        <w:tblStyle w:val="a3"/>
        <w:tblW w:w="8114" w:type="dxa"/>
        <w:tblInd w:w="-459" w:type="dxa"/>
        <w:tblLook w:val="04A0" w:firstRow="1" w:lastRow="0" w:firstColumn="1" w:lastColumn="0" w:noHBand="0" w:noVBand="1"/>
      </w:tblPr>
      <w:tblGrid>
        <w:gridCol w:w="1775"/>
        <w:gridCol w:w="1828"/>
        <w:gridCol w:w="1497"/>
        <w:gridCol w:w="1608"/>
        <w:gridCol w:w="1406"/>
      </w:tblGrid>
      <w:tr w:rsidR="000D3076" w:rsidRPr="000E6FB2" w:rsidTr="000D3076">
        <w:trPr>
          <w:trHeight w:val="330"/>
        </w:trPr>
        <w:tc>
          <w:tcPr>
            <w:tcW w:w="1775" w:type="dxa"/>
            <w:vMerge w:val="restart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28" w:type="dxa"/>
            <w:vMerge w:val="restart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497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076" w:rsidRPr="000E6FB2" w:rsidTr="000D3076">
        <w:trPr>
          <w:trHeight w:val="330"/>
        </w:trPr>
        <w:tc>
          <w:tcPr>
            <w:tcW w:w="1775" w:type="dxa"/>
            <w:vMerge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608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В необходимом объеме</w:t>
            </w:r>
          </w:p>
        </w:tc>
        <w:tc>
          <w:tcPr>
            <w:tcW w:w="1406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Не освоили программу</w:t>
            </w:r>
          </w:p>
        </w:tc>
      </w:tr>
      <w:tr w:rsidR="000D3076" w:rsidRPr="000E6FB2" w:rsidTr="000D3076">
        <w:tc>
          <w:tcPr>
            <w:tcW w:w="1775" w:type="dxa"/>
          </w:tcPr>
          <w:p w:rsidR="000D3076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28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7" w:type="dxa"/>
          </w:tcPr>
          <w:p w:rsidR="000D3076" w:rsidRPr="000E6FB2" w:rsidRDefault="000D3076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3076" w:rsidRPr="000E6FB2" w:rsidTr="000D3076">
        <w:tc>
          <w:tcPr>
            <w:tcW w:w="1775" w:type="dxa"/>
          </w:tcPr>
          <w:p w:rsidR="000D3076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28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7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8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0D3076" w:rsidRPr="000E6FB2" w:rsidRDefault="000D3076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3076" w:rsidRPr="000E6FB2" w:rsidTr="000D3076">
        <w:tc>
          <w:tcPr>
            <w:tcW w:w="1775" w:type="dxa"/>
          </w:tcPr>
          <w:p w:rsidR="000D3076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E5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28" w:type="dxa"/>
          </w:tcPr>
          <w:p w:rsidR="000D3076" w:rsidRPr="000E6FB2" w:rsidRDefault="000D3076" w:rsidP="00350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7" w:type="dxa"/>
          </w:tcPr>
          <w:p w:rsidR="000D3076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8" w:type="dxa"/>
          </w:tcPr>
          <w:p w:rsidR="000D3076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0D3076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FB2" w:rsidRDefault="000E6FB2" w:rsidP="000E6F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0827" w:rsidRPr="000E6FB2" w:rsidRDefault="006C0827" w:rsidP="000E6F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6FB2">
        <w:rPr>
          <w:rFonts w:ascii="Times New Roman" w:hAnsi="Times New Roman" w:cs="Times New Roman"/>
          <w:sz w:val="24"/>
          <w:szCs w:val="24"/>
        </w:rPr>
        <w:t>Полнота реализации ДОП (таблица №3)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190"/>
        <w:gridCol w:w="3191"/>
      </w:tblGrid>
      <w:tr w:rsidR="006C0827" w:rsidRPr="000E6FB2" w:rsidTr="006C0827">
        <w:tc>
          <w:tcPr>
            <w:tcW w:w="2518" w:type="dxa"/>
          </w:tcPr>
          <w:p w:rsidR="006C0827" w:rsidRPr="000E6FB2" w:rsidRDefault="006C082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0" w:type="dxa"/>
          </w:tcPr>
          <w:p w:rsidR="006C0827" w:rsidRPr="000E6FB2" w:rsidRDefault="006C082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Кол-во часов по учебному плану</w:t>
            </w:r>
          </w:p>
        </w:tc>
        <w:tc>
          <w:tcPr>
            <w:tcW w:w="3191" w:type="dxa"/>
          </w:tcPr>
          <w:p w:rsidR="006C0827" w:rsidRPr="000E6FB2" w:rsidRDefault="00F900A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 (%)</w:t>
            </w:r>
          </w:p>
        </w:tc>
      </w:tr>
      <w:tr w:rsidR="006C0827" w:rsidRPr="000E6FB2" w:rsidTr="006C0827">
        <w:tc>
          <w:tcPr>
            <w:tcW w:w="2518" w:type="dxa"/>
          </w:tcPr>
          <w:p w:rsidR="006C0827" w:rsidRPr="000E6FB2" w:rsidRDefault="006C0827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90" w:type="dxa"/>
          </w:tcPr>
          <w:p w:rsidR="006C0827" w:rsidRPr="000E6FB2" w:rsidRDefault="006C082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91" w:type="dxa"/>
          </w:tcPr>
          <w:p w:rsidR="006C0827" w:rsidRPr="000E6FB2" w:rsidRDefault="00F900A1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0827" w:rsidRPr="000E6FB2" w:rsidTr="006C0827">
        <w:tc>
          <w:tcPr>
            <w:tcW w:w="2518" w:type="dxa"/>
          </w:tcPr>
          <w:p w:rsidR="006C0827" w:rsidRPr="000E6FB2" w:rsidRDefault="006C0827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90" w:type="dxa"/>
          </w:tcPr>
          <w:p w:rsidR="006C0827" w:rsidRPr="000E6FB2" w:rsidRDefault="006C0827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91" w:type="dxa"/>
          </w:tcPr>
          <w:p w:rsidR="006C0827" w:rsidRPr="000E6FB2" w:rsidRDefault="000D3076" w:rsidP="000D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0827" w:rsidRPr="000E6FB2" w:rsidTr="006C0827">
        <w:tc>
          <w:tcPr>
            <w:tcW w:w="2518" w:type="dxa"/>
          </w:tcPr>
          <w:p w:rsidR="006C0827" w:rsidRPr="000E6FB2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7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90" w:type="dxa"/>
          </w:tcPr>
          <w:p w:rsidR="006C0827" w:rsidRPr="000E6FB2" w:rsidRDefault="000D3076" w:rsidP="000D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91" w:type="dxa"/>
          </w:tcPr>
          <w:p w:rsidR="006C0827" w:rsidRPr="000E6FB2" w:rsidRDefault="000D3076" w:rsidP="000D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C0827" w:rsidRPr="000E6FB2" w:rsidRDefault="006C0827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E6FB2" w:rsidRDefault="000E6FB2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каче</w:t>
      </w:r>
      <w:r w:rsidR="00324A84">
        <w:rPr>
          <w:rFonts w:ascii="Times New Roman" w:hAnsi="Times New Roman" w:cs="Times New Roman"/>
          <w:sz w:val="24"/>
          <w:szCs w:val="24"/>
        </w:rPr>
        <w:t xml:space="preserve">ства ЗУН обучающихся </w:t>
      </w:r>
      <w:r>
        <w:rPr>
          <w:rFonts w:ascii="Times New Roman" w:hAnsi="Times New Roman" w:cs="Times New Roman"/>
          <w:sz w:val="24"/>
          <w:szCs w:val="24"/>
        </w:rPr>
        <w:t>(таблица №4)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1897"/>
        <w:gridCol w:w="1864"/>
        <w:gridCol w:w="1862"/>
        <w:gridCol w:w="1855"/>
      </w:tblGrid>
      <w:tr w:rsidR="002C74F8" w:rsidTr="00744368">
        <w:trPr>
          <w:trHeight w:val="138"/>
        </w:trPr>
        <w:tc>
          <w:tcPr>
            <w:tcW w:w="1914" w:type="dxa"/>
            <w:vMerge w:val="restart"/>
          </w:tcPr>
          <w:p w:rsidR="002C74F8" w:rsidRPr="000E6FB2" w:rsidRDefault="002C74F8" w:rsidP="00F4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  <w:vMerge w:val="restart"/>
          </w:tcPr>
          <w:p w:rsidR="002C74F8" w:rsidRPr="000E6FB2" w:rsidRDefault="002C74F8" w:rsidP="00F4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5743" w:type="dxa"/>
            <w:gridSpan w:val="3"/>
          </w:tcPr>
          <w:p w:rsidR="002C74F8" w:rsidRDefault="002C74F8" w:rsidP="000E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ЗУН обучающихся (%)</w:t>
            </w:r>
          </w:p>
        </w:tc>
      </w:tr>
      <w:tr w:rsidR="002C74F8" w:rsidTr="000E6FB2">
        <w:trPr>
          <w:trHeight w:val="138"/>
        </w:trPr>
        <w:tc>
          <w:tcPr>
            <w:tcW w:w="1914" w:type="dxa"/>
            <w:vMerge/>
          </w:tcPr>
          <w:p w:rsidR="002C74F8" w:rsidRDefault="002C74F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2C74F8" w:rsidRDefault="002C74F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C74F8" w:rsidRDefault="002C74F8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2C74F8" w:rsidRDefault="002C74F8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</w:tcPr>
          <w:p w:rsidR="002C74F8" w:rsidRDefault="002C74F8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C74F8" w:rsidTr="000E6FB2">
        <w:tc>
          <w:tcPr>
            <w:tcW w:w="1914" w:type="dxa"/>
          </w:tcPr>
          <w:p w:rsidR="002C74F8" w:rsidRPr="000E6FB2" w:rsidRDefault="002C74F8" w:rsidP="00F40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14" w:type="dxa"/>
          </w:tcPr>
          <w:p w:rsidR="002C74F8" w:rsidRDefault="002C74F8" w:rsidP="002C7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914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915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2C74F8" w:rsidTr="000E6FB2">
        <w:tc>
          <w:tcPr>
            <w:tcW w:w="1914" w:type="dxa"/>
          </w:tcPr>
          <w:p w:rsidR="002C74F8" w:rsidRPr="000E6FB2" w:rsidRDefault="002C74F8" w:rsidP="00F40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14" w:type="dxa"/>
          </w:tcPr>
          <w:p w:rsidR="002C74F8" w:rsidRDefault="000D3076" w:rsidP="002C7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914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915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4F8" w:rsidTr="000E6FB2">
        <w:tc>
          <w:tcPr>
            <w:tcW w:w="1914" w:type="dxa"/>
          </w:tcPr>
          <w:p w:rsidR="002C74F8" w:rsidRDefault="000D3076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7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14" w:type="dxa"/>
          </w:tcPr>
          <w:p w:rsidR="002C74F8" w:rsidRDefault="000D3076" w:rsidP="000D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2C74F8" w:rsidRDefault="000D3076" w:rsidP="000D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914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915" w:type="dxa"/>
          </w:tcPr>
          <w:p w:rsidR="002C74F8" w:rsidRDefault="000D3076" w:rsidP="00BC5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E6FB2" w:rsidRDefault="000E6FB2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1AC6" w:rsidRDefault="00E71AC6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1AC6" w:rsidRDefault="00E71AC6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1AC6" w:rsidRDefault="00324A84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качества ЗУН обучающихся</w:t>
      </w:r>
    </w:p>
    <w:p w:rsidR="00E71AC6" w:rsidRDefault="00E71AC6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71AC6" w:rsidRDefault="00E71AC6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822FE" w:rsidRDefault="00A822FE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52570" w:rsidRDefault="00552570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52570">
        <w:rPr>
          <w:rFonts w:ascii="Times New Roman" w:hAnsi="Times New Roman" w:cs="Times New Roman"/>
          <w:sz w:val="24"/>
          <w:szCs w:val="24"/>
        </w:rPr>
        <w:t xml:space="preserve">Еще один критерий - победы обучающихся в конкурсах и мероприятиях разного уровня. Результативность деятельности является наглядной характеристикой качества реализации представленной программы </w:t>
      </w:r>
    </w:p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обучающихся творческого объединения «</w:t>
      </w:r>
      <w:r w:rsidR="00FD1995">
        <w:rPr>
          <w:rFonts w:ascii="Times New Roman" w:hAnsi="Times New Roman" w:cs="Times New Roman"/>
          <w:sz w:val="24"/>
          <w:szCs w:val="24"/>
        </w:rPr>
        <w:t>Оригами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060C0">
        <w:rPr>
          <w:rFonts w:ascii="Times New Roman" w:hAnsi="Times New Roman" w:cs="Times New Roman"/>
          <w:sz w:val="24"/>
          <w:szCs w:val="24"/>
        </w:rPr>
        <w:t xml:space="preserve"> (таблица №5)</w:t>
      </w:r>
    </w:p>
    <w:tbl>
      <w:tblPr>
        <w:tblStyle w:val="a3"/>
        <w:tblW w:w="9605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3402"/>
        <w:gridCol w:w="1241"/>
        <w:gridCol w:w="1310"/>
      </w:tblGrid>
      <w:tr w:rsidR="00D10C2F" w:rsidTr="00FD1995">
        <w:tc>
          <w:tcPr>
            <w:tcW w:w="1101" w:type="dxa"/>
          </w:tcPr>
          <w:p w:rsidR="00D10C2F" w:rsidRDefault="00FD1995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551" w:type="dxa"/>
          </w:tcPr>
          <w:p w:rsidR="00D10C2F" w:rsidRDefault="00FD1995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</w:tcPr>
          <w:p w:rsidR="00D10C2F" w:rsidRPr="00643A3D" w:rsidRDefault="00FD1995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наименование мероприятия</w:t>
            </w:r>
          </w:p>
        </w:tc>
        <w:tc>
          <w:tcPr>
            <w:tcW w:w="1241" w:type="dxa"/>
          </w:tcPr>
          <w:p w:rsidR="00D10C2F" w:rsidRPr="00643A3D" w:rsidRDefault="00FD1995" w:rsidP="00F40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310" w:type="dxa"/>
          </w:tcPr>
          <w:p w:rsidR="00D10C2F" w:rsidRDefault="00FD1995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10C2F" w:rsidTr="00FD1995">
        <w:tc>
          <w:tcPr>
            <w:tcW w:w="1101" w:type="dxa"/>
          </w:tcPr>
          <w:p w:rsidR="00D10C2F" w:rsidRDefault="008D20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51" w:type="dxa"/>
          </w:tcPr>
          <w:p w:rsidR="00D10C2F" w:rsidRDefault="008D20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10C2F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«Горлица символ года» </w:t>
            </w:r>
          </w:p>
        </w:tc>
        <w:tc>
          <w:tcPr>
            <w:tcW w:w="1241" w:type="dxa"/>
          </w:tcPr>
          <w:p w:rsidR="00D10C2F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41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310" w:type="dxa"/>
          </w:tcPr>
          <w:p w:rsidR="00D10C2F" w:rsidRDefault="008D20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8D2010" w:rsidTr="00FD1995">
        <w:tc>
          <w:tcPr>
            <w:tcW w:w="1101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51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Муталлапова</w:t>
            </w:r>
            <w:proofErr w:type="spellEnd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творческий конкурс «Мы гордимся Великой Победой» </w:t>
            </w:r>
          </w:p>
        </w:tc>
        <w:tc>
          <w:tcPr>
            <w:tcW w:w="1241" w:type="dxa"/>
          </w:tcPr>
          <w:p w:rsidR="008D2010" w:rsidRDefault="008D2010" w:rsidP="008D2010">
            <w:r w:rsidRPr="0021034A">
              <w:t>международный</w:t>
            </w:r>
          </w:p>
        </w:tc>
        <w:tc>
          <w:tcPr>
            <w:tcW w:w="1310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D2010" w:rsidTr="00FD1995">
        <w:tc>
          <w:tcPr>
            <w:tcW w:w="1101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51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3402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творческий конкурс «Весна прекрасная пора». </w:t>
            </w:r>
            <w:bookmarkStart w:id="0" w:name="_GoBack"/>
            <w:bookmarkEnd w:id="0"/>
          </w:p>
        </w:tc>
        <w:tc>
          <w:tcPr>
            <w:tcW w:w="1241" w:type="dxa"/>
          </w:tcPr>
          <w:p w:rsidR="008D2010" w:rsidRDefault="008D2010" w:rsidP="008D2010">
            <w:r w:rsidRPr="0021034A">
              <w:t>международный</w:t>
            </w:r>
          </w:p>
        </w:tc>
        <w:tc>
          <w:tcPr>
            <w:tcW w:w="1310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Диплом 11 степени</w:t>
            </w:r>
          </w:p>
        </w:tc>
      </w:tr>
      <w:tr w:rsidR="008D2010" w:rsidTr="008D2010">
        <w:tc>
          <w:tcPr>
            <w:tcW w:w="1101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Гилазиев</w:t>
            </w:r>
            <w:proofErr w:type="spellEnd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Табрис</w:t>
            </w:r>
            <w:proofErr w:type="spellEnd"/>
          </w:p>
        </w:tc>
        <w:tc>
          <w:tcPr>
            <w:tcW w:w="3402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юных изобретателей «Кулибины XXI века» </w:t>
            </w:r>
          </w:p>
        </w:tc>
        <w:tc>
          <w:tcPr>
            <w:tcW w:w="1241" w:type="dxa"/>
          </w:tcPr>
          <w:p w:rsidR="008D2010" w:rsidRDefault="008D2010" w:rsidP="008D2010">
            <w:r w:rsidRPr="00DD547E">
              <w:t>региональный</w:t>
            </w:r>
          </w:p>
        </w:tc>
        <w:tc>
          <w:tcPr>
            <w:tcW w:w="1310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8D2010" w:rsidTr="008D2010">
        <w:tc>
          <w:tcPr>
            <w:tcW w:w="1101" w:type="dxa"/>
            <w:tcBorders>
              <w:bottom w:val="single" w:sz="4" w:space="0" w:color="auto"/>
            </w:tcBorders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>Закирова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лсу</w:t>
            </w:r>
          </w:p>
        </w:tc>
        <w:tc>
          <w:tcPr>
            <w:tcW w:w="3402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01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тактильной рукодельной книги для детей «Тепло сердец – тепло ладошек» </w:t>
            </w:r>
          </w:p>
        </w:tc>
        <w:tc>
          <w:tcPr>
            <w:tcW w:w="1241" w:type="dxa"/>
          </w:tcPr>
          <w:p w:rsidR="008D2010" w:rsidRDefault="008D2010" w:rsidP="008D2010">
            <w:r w:rsidRPr="00DD547E">
              <w:t>региональный</w:t>
            </w:r>
          </w:p>
        </w:tc>
        <w:tc>
          <w:tcPr>
            <w:tcW w:w="1310" w:type="dxa"/>
          </w:tcPr>
          <w:p w:rsidR="008D2010" w:rsidRDefault="008D2010" w:rsidP="008D2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994634" w:rsidTr="008D2010"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Закирова Алсу Р.</w:t>
            </w:r>
          </w:p>
        </w:tc>
        <w:tc>
          <w:tcPr>
            <w:tcW w:w="3402" w:type="dxa"/>
          </w:tcPr>
          <w:p w:rsidR="00994634" w:rsidRPr="00791B86" w:rsidRDefault="00994634" w:rsidP="00994634">
            <w:r w:rsidRPr="00791B86">
              <w:t>XXIII международный фестиваль "Детство без границ" конкурс "</w:t>
            </w:r>
            <w:proofErr w:type="spellStart"/>
            <w:r w:rsidRPr="00791B86">
              <w:t>Теплосердец</w:t>
            </w:r>
            <w:proofErr w:type="spellEnd"/>
            <w:r w:rsidRPr="00791B86">
              <w:t>-тепло ладошек"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международный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победитель</w:t>
            </w:r>
          </w:p>
        </w:tc>
      </w:tr>
      <w:tr w:rsidR="00994634" w:rsidTr="008D201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Амиля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И.</w:t>
            </w:r>
          </w:p>
        </w:tc>
        <w:tc>
          <w:tcPr>
            <w:tcW w:w="3402" w:type="dxa"/>
          </w:tcPr>
          <w:p w:rsidR="00994634" w:rsidRPr="00791B86" w:rsidRDefault="00994634" w:rsidP="00994634">
            <w:proofErr w:type="spellStart"/>
            <w:r w:rsidRPr="00791B86">
              <w:t>Шаян</w:t>
            </w:r>
            <w:proofErr w:type="spellEnd"/>
            <w:r w:rsidRPr="00791B86">
              <w:t xml:space="preserve"> ТВ </w:t>
            </w:r>
            <w:proofErr w:type="spellStart"/>
            <w:r w:rsidRPr="00791B86">
              <w:t>үткәргән</w:t>
            </w:r>
            <w:proofErr w:type="spellEnd"/>
            <w:r w:rsidRPr="00791B86">
              <w:t xml:space="preserve"> Мин татар </w:t>
            </w:r>
            <w:proofErr w:type="spellStart"/>
            <w:r w:rsidRPr="00791B86">
              <w:t>баласы</w:t>
            </w:r>
            <w:proofErr w:type="spellEnd"/>
            <w:r w:rsidRPr="00791B86">
              <w:t xml:space="preserve"> конкурсы (</w:t>
            </w:r>
            <w:proofErr w:type="spellStart"/>
            <w:r w:rsidRPr="00791B86">
              <w:t>кул</w:t>
            </w:r>
            <w:proofErr w:type="spellEnd"/>
            <w:r w:rsidRPr="00791B86">
              <w:t xml:space="preserve"> </w:t>
            </w:r>
            <w:proofErr w:type="spellStart"/>
            <w:r w:rsidRPr="00791B86">
              <w:t>эшләре</w:t>
            </w:r>
            <w:proofErr w:type="spellEnd"/>
            <w:r w:rsidRPr="00791B86">
              <w:t>)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региональный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сертификат</w:t>
            </w:r>
          </w:p>
        </w:tc>
      </w:tr>
      <w:tr w:rsidR="00994634" w:rsidTr="008D201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Муталлапова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Р.</w:t>
            </w:r>
          </w:p>
        </w:tc>
        <w:tc>
          <w:tcPr>
            <w:tcW w:w="3402" w:type="dxa"/>
          </w:tcPr>
          <w:p w:rsidR="00994634" w:rsidRPr="00791B86" w:rsidRDefault="00994634" w:rsidP="00994634">
            <w:proofErr w:type="spellStart"/>
            <w:r w:rsidRPr="00791B86">
              <w:t>Шаян</w:t>
            </w:r>
            <w:proofErr w:type="spellEnd"/>
            <w:r w:rsidRPr="00791B86">
              <w:t xml:space="preserve"> ТВ </w:t>
            </w:r>
            <w:proofErr w:type="spellStart"/>
            <w:r w:rsidRPr="00791B86">
              <w:t>балалар</w:t>
            </w:r>
            <w:proofErr w:type="spellEnd"/>
            <w:r w:rsidRPr="00791B86">
              <w:t xml:space="preserve"> телеканалы  </w:t>
            </w:r>
            <w:proofErr w:type="spellStart"/>
            <w:r w:rsidRPr="00791B86">
              <w:t>үткәргән</w:t>
            </w:r>
            <w:proofErr w:type="spellEnd"/>
            <w:r w:rsidRPr="00791B86">
              <w:t xml:space="preserve"> "Мин татар </w:t>
            </w:r>
            <w:proofErr w:type="spellStart"/>
            <w:r w:rsidRPr="00791B86">
              <w:t>баласы</w:t>
            </w:r>
            <w:proofErr w:type="spellEnd"/>
            <w:r w:rsidRPr="00791B86">
              <w:t xml:space="preserve">" </w:t>
            </w:r>
            <w:proofErr w:type="spellStart"/>
            <w:r w:rsidRPr="00791B86">
              <w:t>бәйгесендә</w:t>
            </w:r>
            <w:proofErr w:type="spellEnd"/>
            <w:r w:rsidRPr="00791B86">
              <w:t xml:space="preserve"> </w:t>
            </w:r>
            <w:proofErr w:type="spellStart"/>
            <w:r w:rsidRPr="00791B86">
              <w:t>катнашу</w:t>
            </w:r>
            <w:proofErr w:type="spellEnd"/>
            <w:r w:rsidRPr="00791B86">
              <w:t xml:space="preserve"> (</w:t>
            </w:r>
            <w:proofErr w:type="spellStart"/>
            <w:r w:rsidRPr="00791B86">
              <w:t>рәсем</w:t>
            </w:r>
            <w:proofErr w:type="spellEnd"/>
            <w:r w:rsidRPr="00791B86">
              <w:t>)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региональный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сертификат</w:t>
            </w:r>
          </w:p>
        </w:tc>
      </w:tr>
      <w:tr w:rsidR="00994634" w:rsidTr="008D201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Ф.</w:t>
            </w:r>
          </w:p>
        </w:tc>
        <w:tc>
          <w:tcPr>
            <w:tcW w:w="3402" w:type="dxa"/>
          </w:tcPr>
          <w:p w:rsidR="00994634" w:rsidRPr="00791B86" w:rsidRDefault="00994634" w:rsidP="00994634">
            <w:r w:rsidRPr="00791B86">
              <w:t>ОБРУ РФ конкурс для детей и молодежи "Бумажные затеи" Номинация: "Конструирование и моделирование"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Всероссийский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Победитель (3 место)</w:t>
            </w:r>
          </w:p>
        </w:tc>
      </w:tr>
      <w:tr w:rsidR="00994634" w:rsidTr="008D2010"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Амиля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И.</w:t>
            </w:r>
          </w:p>
        </w:tc>
        <w:tc>
          <w:tcPr>
            <w:tcW w:w="3402" w:type="dxa"/>
          </w:tcPr>
          <w:p w:rsidR="00994634" w:rsidRPr="00791B86" w:rsidRDefault="00994634" w:rsidP="00C20410">
            <w:r w:rsidRPr="00791B86">
              <w:t xml:space="preserve">"«Педагоги России» конкурс для детей и молодежи ""Творчество и </w:t>
            </w:r>
            <w:r w:rsidR="00C20410">
              <w:t xml:space="preserve"> и</w:t>
            </w:r>
            <w:r w:rsidRPr="00791B86">
              <w:t>нтеллект"</w:t>
            </w:r>
            <w:r w:rsidR="00C20410">
              <w:t xml:space="preserve"> </w:t>
            </w:r>
            <w:r w:rsidRPr="00791B86">
              <w:t>"Номинация:</w:t>
            </w:r>
            <w:r w:rsidR="00C20410">
              <w:t xml:space="preserve"> </w:t>
            </w:r>
            <w:r w:rsidRPr="00791B86">
              <w:t>Декоративно-прикладное творчество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международный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Лауреат 1 степени</w:t>
            </w:r>
          </w:p>
        </w:tc>
      </w:tr>
      <w:tr w:rsidR="00994634" w:rsidTr="008D2010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Муталлапова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Р.</w:t>
            </w:r>
          </w:p>
        </w:tc>
        <w:tc>
          <w:tcPr>
            <w:tcW w:w="3402" w:type="dxa"/>
          </w:tcPr>
          <w:p w:rsidR="00994634" w:rsidRPr="00791B86" w:rsidRDefault="00994634" w:rsidP="00994634">
            <w:r w:rsidRPr="00791B86">
              <w:t>«</w:t>
            </w:r>
            <w:proofErr w:type="spellStart"/>
            <w:r w:rsidRPr="00791B86">
              <w:t>ЭКОлогичная</w:t>
            </w:r>
            <w:proofErr w:type="spellEnd"/>
            <w:r w:rsidRPr="00791B86">
              <w:t xml:space="preserve">  новогодняя елочка»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региональный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сертификат</w:t>
            </w:r>
          </w:p>
        </w:tc>
      </w:tr>
      <w:tr w:rsidR="008D2010" w:rsidTr="008D2010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Амиля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И.</w:t>
            </w:r>
          </w:p>
        </w:tc>
        <w:tc>
          <w:tcPr>
            <w:tcW w:w="3402" w:type="dxa"/>
          </w:tcPr>
          <w:p w:rsidR="00994634" w:rsidRPr="00791B86" w:rsidRDefault="00994634" w:rsidP="00994634">
            <w:r w:rsidRPr="00791B86">
              <w:t>«</w:t>
            </w:r>
            <w:proofErr w:type="spellStart"/>
            <w:r w:rsidRPr="00791B86">
              <w:t>ЭКОлогичная</w:t>
            </w:r>
            <w:proofErr w:type="spellEnd"/>
            <w:r w:rsidRPr="00791B86">
              <w:t xml:space="preserve">  новогодняя елочка»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региональный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сертификат</w:t>
            </w:r>
          </w:p>
        </w:tc>
      </w:tr>
      <w:tr w:rsidR="008D2010" w:rsidTr="008D2010">
        <w:tc>
          <w:tcPr>
            <w:tcW w:w="1101" w:type="dxa"/>
            <w:tcBorders>
              <w:top w:val="single" w:sz="4" w:space="0" w:color="auto"/>
            </w:tcBorders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Муталлапова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Р.</w:t>
            </w:r>
          </w:p>
        </w:tc>
        <w:tc>
          <w:tcPr>
            <w:tcW w:w="3402" w:type="dxa"/>
          </w:tcPr>
          <w:p w:rsidR="00994634" w:rsidRPr="007E5C5C" w:rsidRDefault="00994634" w:rsidP="00994634">
            <w:r w:rsidRPr="007E5C5C">
              <w:t xml:space="preserve">"конкурс для детей и молодежи ""Планета </w:t>
            </w:r>
            <w:proofErr w:type="spellStart"/>
            <w:r w:rsidRPr="007E5C5C">
              <w:t>талантов""Номинация</w:t>
            </w:r>
            <w:proofErr w:type="spellEnd"/>
            <w:r w:rsidRPr="007E5C5C">
              <w:t>: ""Конструирование и моделирование""</w:t>
            </w:r>
          </w:p>
        </w:tc>
        <w:tc>
          <w:tcPr>
            <w:tcW w:w="1241" w:type="dxa"/>
          </w:tcPr>
          <w:p w:rsidR="00994634" w:rsidRPr="003B00A9" w:rsidRDefault="00994634" w:rsidP="00994634">
            <w:r w:rsidRPr="003B00A9">
              <w:t>международный</w:t>
            </w:r>
          </w:p>
        </w:tc>
        <w:tc>
          <w:tcPr>
            <w:tcW w:w="1310" w:type="dxa"/>
          </w:tcPr>
          <w:p w:rsidR="00994634" w:rsidRPr="00807A9A" w:rsidRDefault="00994634" w:rsidP="00994634">
            <w:r w:rsidRPr="00807A9A">
              <w:t>Победитель (2 место)</w:t>
            </w:r>
          </w:p>
        </w:tc>
      </w:tr>
      <w:tr w:rsidR="00994634" w:rsidTr="000A5A6E">
        <w:tc>
          <w:tcPr>
            <w:tcW w:w="1101" w:type="dxa"/>
          </w:tcPr>
          <w:p w:rsidR="00994634" w:rsidRDefault="00994634" w:rsidP="00994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1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4634" w:rsidRDefault="00994634" w:rsidP="0099463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Гилазиев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Табрис</w:t>
            </w:r>
            <w:proofErr w:type="spellEnd"/>
          </w:p>
        </w:tc>
        <w:tc>
          <w:tcPr>
            <w:tcW w:w="3402" w:type="dxa"/>
          </w:tcPr>
          <w:p w:rsidR="00994634" w:rsidRDefault="00994634" w:rsidP="00994634">
            <w:r>
              <w:t xml:space="preserve">"VII Всероссийской (с международным участием) научной конференции учащихся имени </w:t>
            </w:r>
            <w:proofErr w:type="spellStart"/>
            <w:r>
              <w:t>Н.И.Лобачевского</w:t>
            </w:r>
            <w:proofErr w:type="spellEnd"/>
          </w:p>
          <w:p w:rsidR="00994634" w:rsidRPr="007E5C5C" w:rsidRDefault="00C20410" w:rsidP="00C20410">
            <w:r>
              <w:t>(</w:t>
            </w:r>
            <w:proofErr w:type="spellStart"/>
            <w:r>
              <w:t>cекция</w:t>
            </w:r>
            <w:proofErr w:type="spellEnd"/>
            <w:r>
              <w:t xml:space="preserve"> ""Физика и астрономия")</w:t>
            </w:r>
          </w:p>
        </w:tc>
        <w:tc>
          <w:tcPr>
            <w:tcW w:w="1241" w:type="dxa"/>
          </w:tcPr>
          <w:p w:rsidR="00994634" w:rsidRDefault="00994634" w:rsidP="00994634">
            <w:r w:rsidRPr="003B00A9">
              <w:t>международный</w:t>
            </w:r>
          </w:p>
        </w:tc>
        <w:tc>
          <w:tcPr>
            <w:tcW w:w="1310" w:type="dxa"/>
          </w:tcPr>
          <w:p w:rsidR="00994634" w:rsidRDefault="00994634" w:rsidP="00994634">
            <w:r w:rsidRPr="00807A9A">
              <w:t>сертификат</w:t>
            </w:r>
          </w:p>
        </w:tc>
      </w:tr>
    </w:tbl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3A3D" w:rsidRDefault="00643A3D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060C0" w:rsidRDefault="001006B8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 обучающихся к занятиям в творческом объединении «</w:t>
      </w:r>
      <w:r w:rsidR="00C20410">
        <w:rPr>
          <w:rFonts w:ascii="Times New Roman" w:hAnsi="Times New Roman" w:cs="Times New Roman"/>
          <w:sz w:val="24"/>
          <w:szCs w:val="24"/>
        </w:rPr>
        <w:t>Оригами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06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6B8" w:rsidRDefault="006060C0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№6)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8"/>
        <w:gridCol w:w="1860"/>
        <w:gridCol w:w="1834"/>
        <w:gridCol w:w="2004"/>
        <w:gridCol w:w="1879"/>
      </w:tblGrid>
      <w:tr w:rsidR="001006B8" w:rsidTr="001A4991">
        <w:trPr>
          <w:trHeight w:val="138"/>
        </w:trPr>
        <w:tc>
          <w:tcPr>
            <w:tcW w:w="1914" w:type="dxa"/>
            <w:vMerge w:val="restart"/>
          </w:tcPr>
          <w:p w:rsidR="001006B8" w:rsidRPr="000E6FB2" w:rsidRDefault="001006B8" w:rsidP="00F4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  <w:vMerge w:val="restart"/>
          </w:tcPr>
          <w:p w:rsidR="001006B8" w:rsidRPr="000E6FB2" w:rsidRDefault="001006B8" w:rsidP="00F4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5743" w:type="dxa"/>
            <w:gridSpan w:val="3"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занятиям в творческом объединении (%)</w:t>
            </w:r>
          </w:p>
        </w:tc>
      </w:tr>
      <w:tr w:rsidR="001006B8" w:rsidTr="001006B8">
        <w:trPr>
          <w:trHeight w:val="138"/>
        </w:trPr>
        <w:tc>
          <w:tcPr>
            <w:tcW w:w="1914" w:type="dxa"/>
            <w:vMerge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Устойчивый</w:t>
            </w:r>
          </w:p>
        </w:tc>
        <w:tc>
          <w:tcPr>
            <w:tcW w:w="1914" w:type="dxa"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Формирующийся</w:t>
            </w:r>
          </w:p>
        </w:tc>
        <w:tc>
          <w:tcPr>
            <w:tcW w:w="1915" w:type="dxa"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Неустойчивый</w:t>
            </w:r>
          </w:p>
        </w:tc>
      </w:tr>
      <w:tr w:rsidR="001006B8" w:rsidTr="001006B8">
        <w:tc>
          <w:tcPr>
            <w:tcW w:w="1914" w:type="dxa"/>
          </w:tcPr>
          <w:p w:rsidR="001006B8" w:rsidRPr="000E6FB2" w:rsidRDefault="001006B8" w:rsidP="00F40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14" w:type="dxa"/>
          </w:tcPr>
          <w:p w:rsidR="001006B8" w:rsidRDefault="001006B8" w:rsidP="00F4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1006B8" w:rsidRDefault="0020629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1006B8" w:rsidRDefault="0020629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1006B8" w:rsidRDefault="0020629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06B8" w:rsidTr="001006B8">
        <w:tc>
          <w:tcPr>
            <w:tcW w:w="1914" w:type="dxa"/>
          </w:tcPr>
          <w:p w:rsidR="001006B8" w:rsidRPr="000E6FB2" w:rsidRDefault="001006B8" w:rsidP="00F401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FB2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14" w:type="dxa"/>
          </w:tcPr>
          <w:p w:rsidR="001006B8" w:rsidRDefault="00C20410" w:rsidP="00F40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006B8" w:rsidRDefault="001006B8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B8" w:rsidTr="001006B8">
        <w:tc>
          <w:tcPr>
            <w:tcW w:w="1914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14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1006B8" w:rsidRDefault="00C20410" w:rsidP="000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060C0" w:rsidRDefault="006060C0" w:rsidP="000E6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4EC3" w:rsidRPr="00094EC3" w:rsidRDefault="00094EC3" w:rsidP="000E6FB2">
      <w:pPr>
        <w:spacing w:after="0"/>
        <w:ind w:firstLine="851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94EC3">
        <w:rPr>
          <w:rFonts w:ascii="Times New Roman" w:eastAsia="BatangChe" w:hAnsi="Times New Roman" w:cs="Times New Roman"/>
          <w:sz w:val="24"/>
          <w:szCs w:val="24"/>
        </w:rPr>
        <w:t>Выводы:</w:t>
      </w:r>
    </w:p>
    <w:p w:rsidR="00094EC3" w:rsidRPr="00094EC3" w:rsidRDefault="00094EC3" w:rsidP="000E6FB2">
      <w:pPr>
        <w:spacing w:after="0"/>
        <w:ind w:firstLine="851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94EC3">
        <w:rPr>
          <w:rFonts w:ascii="Times New Roman" w:eastAsia="BatangChe" w:hAnsi="Times New Roman" w:cs="Times New Roman"/>
          <w:sz w:val="24"/>
          <w:szCs w:val="24"/>
        </w:rPr>
        <w:sym w:font="Symbol" w:char="F0B7"/>
      </w:r>
      <w:r w:rsidRPr="00094EC3">
        <w:rPr>
          <w:rFonts w:ascii="Times New Roman" w:eastAsia="BatangChe" w:hAnsi="Times New Roman" w:cs="Times New Roman"/>
          <w:sz w:val="24"/>
          <w:szCs w:val="24"/>
        </w:rPr>
        <w:t>обучающиеся проявляют устойчивый интерес к занятиям в творческом объединений, о чем свидетельствуют данные таблицы No6</w:t>
      </w:r>
      <w:r>
        <w:rPr>
          <w:rFonts w:ascii="Times New Roman" w:eastAsia="BatangChe" w:hAnsi="Times New Roman" w:cs="Times New Roman"/>
          <w:sz w:val="24"/>
          <w:szCs w:val="24"/>
        </w:rPr>
        <w:t>;</w:t>
      </w:r>
    </w:p>
    <w:p w:rsidR="00094EC3" w:rsidRDefault="00094EC3" w:rsidP="000E6FB2">
      <w:pPr>
        <w:spacing w:after="0"/>
        <w:ind w:firstLine="851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94EC3">
        <w:rPr>
          <w:rFonts w:ascii="Times New Roman" w:eastAsia="BatangChe" w:hAnsi="Times New Roman" w:cs="Times New Roman"/>
          <w:sz w:val="24"/>
          <w:szCs w:val="24"/>
        </w:rPr>
        <w:sym w:font="Symbol" w:char="F0B7"/>
      </w:r>
      <w:r w:rsidRPr="00094EC3">
        <w:rPr>
          <w:rFonts w:ascii="Times New Roman" w:eastAsia="BatangChe" w:hAnsi="Times New Roman" w:cs="Times New Roman"/>
          <w:sz w:val="24"/>
          <w:szCs w:val="24"/>
        </w:rPr>
        <w:t>сохранность контингента обучающихся составляет 100% на протяжении реализации дополнительной общеобразовательной общеразвивающей программы;</w:t>
      </w:r>
    </w:p>
    <w:p w:rsidR="00094EC3" w:rsidRPr="00094EC3" w:rsidRDefault="00094EC3" w:rsidP="000E6FB2">
      <w:pPr>
        <w:spacing w:after="0"/>
        <w:ind w:firstLine="851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94EC3">
        <w:rPr>
          <w:rFonts w:ascii="Times New Roman" w:eastAsia="BatangChe" w:hAnsi="Times New Roman" w:cs="Times New Roman"/>
          <w:sz w:val="24"/>
          <w:szCs w:val="24"/>
        </w:rPr>
        <w:sym w:font="Symbol" w:char="F0B7"/>
      </w:r>
      <w:r w:rsidRPr="00094EC3">
        <w:rPr>
          <w:rFonts w:ascii="Times New Roman" w:eastAsia="BatangChe" w:hAnsi="Times New Roman" w:cs="Times New Roman"/>
          <w:sz w:val="24"/>
          <w:szCs w:val="24"/>
        </w:rPr>
        <w:t>материал дополнительной общеобразовательной программы усвоен в полном объёме;</w:t>
      </w:r>
    </w:p>
    <w:p w:rsidR="00094EC3" w:rsidRPr="00094EC3" w:rsidRDefault="00094EC3" w:rsidP="000E6FB2">
      <w:pPr>
        <w:spacing w:after="0"/>
        <w:ind w:firstLine="851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094EC3">
        <w:rPr>
          <w:rFonts w:ascii="Times New Roman" w:eastAsia="BatangChe" w:hAnsi="Times New Roman" w:cs="Times New Roman"/>
          <w:sz w:val="24"/>
          <w:szCs w:val="24"/>
        </w:rPr>
        <w:sym w:font="Symbol" w:char="F0B7"/>
      </w:r>
      <w:r w:rsidRPr="00094EC3">
        <w:rPr>
          <w:rFonts w:ascii="Times New Roman" w:eastAsia="BatangChe" w:hAnsi="Times New Roman" w:cs="Times New Roman"/>
          <w:sz w:val="24"/>
          <w:szCs w:val="24"/>
        </w:rPr>
        <w:t xml:space="preserve"> обучающи</w:t>
      </w:r>
      <w:r w:rsidR="00C20410">
        <w:rPr>
          <w:rFonts w:ascii="Times New Roman" w:eastAsia="BatangChe" w:hAnsi="Times New Roman" w:cs="Times New Roman"/>
          <w:sz w:val="24"/>
          <w:szCs w:val="24"/>
        </w:rPr>
        <w:t>е</w:t>
      </w:r>
      <w:r w:rsidRPr="00094EC3">
        <w:rPr>
          <w:rFonts w:ascii="Times New Roman" w:eastAsia="BatangChe" w:hAnsi="Times New Roman" w:cs="Times New Roman"/>
          <w:sz w:val="24"/>
          <w:szCs w:val="24"/>
        </w:rPr>
        <w:t>ся имеют высокий уровень знаний, умений, навыков</w:t>
      </w:r>
      <w:r w:rsidR="00C20410">
        <w:rPr>
          <w:rFonts w:ascii="Times New Roman" w:eastAsia="BatangChe" w:hAnsi="Times New Roman" w:cs="Times New Roman"/>
          <w:sz w:val="24"/>
          <w:szCs w:val="24"/>
        </w:rPr>
        <w:t>.</w:t>
      </w:r>
    </w:p>
    <w:sectPr w:rsidR="00094EC3" w:rsidRPr="00094EC3" w:rsidSect="00C2041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11A"/>
    <w:rsid w:val="00094EC3"/>
    <w:rsid w:val="000D3076"/>
    <w:rsid w:val="000E6FB2"/>
    <w:rsid w:val="001006B8"/>
    <w:rsid w:val="0013565D"/>
    <w:rsid w:val="00206298"/>
    <w:rsid w:val="00251D91"/>
    <w:rsid w:val="002C74F8"/>
    <w:rsid w:val="00324A84"/>
    <w:rsid w:val="00350E51"/>
    <w:rsid w:val="00552570"/>
    <w:rsid w:val="006060C0"/>
    <w:rsid w:val="00615F37"/>
    <w:rsid w:val="00643A3D"/>
    <w:rsid w:val="006C0827"/>
    <w:rsid w:val="008D2010"/>
    <w:rsid w:val="00954E14"/>
    <w:rsid w:val="00994634"/>
    <w:rsid w:val="00A06A3F"/>
    <w:rsid w:val="00A51721"/>
    <w:rsid w:val="00A822FE"/>
    <w:rsid w:val="00BC5D5B"/>
    <w:rsid w:val="00C20410"/>
    <w:rsid w:val="00CA6A88"/>
    <w:rsid w:val="00D10C2F"/>
    <w:rsid w:val="00D7011A"/>
    <w:rsid w:val="00E71AC6"/>
    <w:rsid w:val="00EA6006"/>
    <w:rsid w:val="00F900A1"/>
    <w:rsid w:val="00FD0839"/>
    <w:rsid w:val="00F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3392"/>
  <w15:docId w15:val="{0491799A-4116-4A1B-9689-9F2BF707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89.6</c:v>
                </c:pt>
                <c:pt idx="1">
                  <c:v>93.3</c:v>
                </c:pt>
                <c:pt idx="2">
                  <c:v>94.1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F1-4412-8057-A677C4AC8E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6.7</c:v>
                </c:pt>
                <c:pt idx="1">
                  <c:v>6.7</c:v>
                </c:pt>
                <c:pt idx="2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F1-4412-8057-A677C4AC8E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6.7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F1-4412-8057-A677C4AC8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shape val="box"/>
        <c:axId val="131641344"/>
        <c:axId val="154616960"/>
        <c:axId val="0"/>
      </c:bar3DChart>
      <c:catAx>
        <c:axId val="131641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616960"/>
        <c:crosses val="autoZero"/>
        <c:auto val="1"/>
        <c:lblAlgn val="ctr"/>
        <c:lblOffset val="100"/>
        <c:noMultiLvlLbl val="0"/>
      </c:catAx>
      <c:valAx>
        <c:axId val="15461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641344"/>
        <c:crosses val="autoZero"/>
        <c:crossBetween val="between"/>
      </c:valAx>
      <c:spPr>
        <a:solidFill>
          <a:schemeClr val="lt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dcterms:created xsi:type="dcterms:W3CDTF">2023-02-18T22:23:00Z</dcterms:created>
  <dcterms:modified xsi:type="dcterms:W3CDTF">2023-02-18T22:23:00Z</dcterms:modified>
</cp:coreProperties>
</file>